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1F0" w14:textId="77777777" w:rsidR="00FE1471" w:rsidRPr="00440C25" w:rsidRDefault="00FE1471" w:rsidP="00FE1471">
      <w:pPr>
        <w:rPr>
          <w:rFonts w:ascii="Calibri" w:hAnsi="Calibri" w:cs="Calibri"/>
          <w:b/>
          <w:sz w:val="22"/>
          <w:szCs w:val="22"/>
          <w:lang w:val="en-US"/>
        </w:rPr>
      </w:pPr>
    </w:p>
    <w:p w14:paraId="4E0CF3A9" w14:textId="77777777" w:rsidR="00A848C1" w:rsidRPr="00A848C1" w:rsidRDefault="00A848C1" w:rsidP="00A848C1">
      <w:pPr>
        <w:jc w:val="center"/>
        <w:rPr>
          <w:rFonts w:ascii="Calibri" w:hAnsi="Calibri" w:cs="Calibri"/>
          <w:b/>
        </w:rPr>
      </w:pPr>
      <w:r w:rsidRPr="00A848C1">
        <w:rPr>
          <w:rFonts w:ascii="Calibri" w:hAnsi="Calibri" w:cs="Calibri"/>
          <w:b/>
        </w:rPr>
        <w:t>Alberta Optometry Patients – Sample Letter to Elected Official</w:t>
      </w:r>
    </w:p>
    <w:p w14:paraId="55A13D92" w14:textId="1D8F5528" w:rsidR="0039598B" w:rsidRPr="00440C25" w:rsidRDefault="0039598B" w:rsidP="00CE0159">
      <w:pPr>
        <w:jc w:val="center"/>
        <w:rPr>
          <w:rFonts w:ascii="Calibri" w:hAnsi="Calibri" w:cs="Calibri"/>
          <w:b/>
          <w:lang w:val="en-US"/>
        </w:rPr>
      </w:pPr>
      <w:r w:rsidRPr="00440C25">
        <w:rPr>
          <w:rFonts w:ascii="Calibri" w:hAnsi="Calibri" w:cs="Calibri"/>
          <w:b/>
          <w:lang w:val="en-US"/>
        </w:rPr>
        <w:t>Please use this letter as a guide in writing to your MLA</w:t>
      </w:r>
    </w:p>
    <w:p w14:paraId="215ED97E" w14:textId="1E69FFA6" w:rsidR="00FE1471" w:rsidRPr="00BE3EA0" w:rsidRDefault="00CE0159" w:rsidP="00CE0159">
      <w:pPr>
        <w:pStyle w:val="NoSpacing"/>
        <w:rPr>
          <w:rFonts w:ascii="Calibri" w:hAnsi="Calibri" w:cs="Calibri"/>
          <w:highlight w:val="yellow"/>
          <w:lang w:val="en-US"/>
        </w:rPr>
      </w:pPr>
      <w:r w:rsidRPr="00BE3EA0">
        <w:rPr>
          <w:rFonts w:ascii="Calibri" w:hAnsi="Calibri" w:cs="Calibri"/>
          <w:highlight w:val="yellow"/>
          <w:lang w:val="en-US"/>
        </w:rPr>
        <w:t>First Name/Last Name</w:t>
      </w:r>
    </w:p>
    <w:p w14:paraId="4D4D4C54" w14:textId="2701963B" w:rsidR="00CE0159" w:rsidRPr="00BE3EA0" w:rsidRDefault="00CE0159" w:rsidP="00CE0159">
      <w:pPr>
        <w:pStyle w:val="NoSpacing"/>
        <w:rPr>
          <w:rFonts w:ascii="Calibri" w:hAnsi="Calibri" w:cs="Calibri"/>
          <w:highlight w:val="yellow"/>
          <w:lang w:val="en-US"/>
        </w:rPr>
      </w:pPr>
      <w:r w:rsidRPr="00BE3EA0">
        <w:rPr>
          <w:rFonts w:ascii="Calibri" w:hAnsi="Calibri" w:cs="Calibri"/>
          <w:highlight w:val="yellow"/>
          <w:lang w:val="en-US"/>
        </w:rPr>
        <w:t>Constituency or Riding Name</w:t>
      </w:r>
    </w:p>
    <w:p w14:paraId="5F864A3F" w14:textId="772830F5" w:rsidR="00CE0159" w:rsidRPr="00440C25" w:rsidRDefault="00CE0159" w:rsidP="00CE0159">
      <w:pPr>
        <w:pStyle w:val="NoSpacing"/>
        <w:rPr>
          <w:rFonts w:ascii="Calibri" w:hAnsi="Calibri" w:cs="Calibri"/>
          <w:lang w:val="en-US"/>
        </w:rPr>
      </w:pPr>
      <w:r w:rsidRPr="00BE3EA0">
        <w:rPr>
          <w:rFonts w:ascii="Calibri" w:hAnsi="Calibri" w:cs="Calibri"/>
          <w:highlight w:val="yellow"/>
          <w:lang w:val="en-US"/>
        </w:rPr>
        <w:t>Address and Postal Code</w:t>
      </w:r>
    </w:p>
    <w:p w14:paraId="144061E6" w14:textId="77777777" w:rsidR="00CE0159" w:rsidRPr="00440C25" w:rsidRDefault="00CE0159" w:rsidP="00CE0159">
      <w:pPr>
        <w:pStyle w:val="NoSpacing"/>
        <w:rPr>
          <w:rFonts w:ascii="Calibri" w:hAnsi="Calibri" w:cs="Calibri"/>
          <w:lang w:val="en-US"/>
        </w:rPr>
      </w:pPr>
    </w:p>
    <w:p w14:paraId="497C63EA" w14:textId="6F19E500" w:rsidR="00CE0159" w:rsidRPr="00440C25" w:rsidRDefault="00CE0159" w:rsidP="00CE0159">
      <w:pPr>
        <w:pStyle w:val="NoSpacing"/>
        <w:rPr>
          <w:rFonts w:ascii="Calibri" w:hAnsi="Calibri" w:cs="Calibri"/>
          <w:lang w:val="en-US"/>
        </w:rPr>
      </w:pPr>
      <w:r w:rsidRPr="00440C25">
        <w:rPr>
          <w:rFonts w:ascii="Calibri" w:hAnsi="Calibri" w:cs="Calibri"/>
          <w:lang w:val="en-US"/>
        </w:rPr>
        <w:t xml:space="preserve">Dear </w:t>
      </w:r>
      <w:r w:rsidRPr="00BE3EA0">
        <w:rPr>
          <w:rFonts w:ascii="Calibri" w:hAnsi="Calibri" w:cs="Calibri"/>
          <w:highlight w:val="yellow"/>
          <w:lang w:val="en-US"/>
        </w:rPr>
        <w:t xml:space="preserve">Name of </w:t>
      </w:r>
      <w:r w:rsidR="00A848C1">
        <w:rPr>
          <w:rFonts w:ascii="Calibri" w:hAnsi="Calibri" w:cs="Calibri"/>
          <w:highlight w:val="yellow"/>
          <w:lang w:val="en-US"/>
        </w:rPr>
        <w:t>Elected Official</w:t>
      </w:r>
    </w:p>
    <w:p w14:paraId="516E20CD" w14:textId="77777777" w:rsidR="00CE0159" w:rsidRPr="00440C25" w:rsidRDefault="00CE0159" w:rsidP="00FE1471">
      <w:pPr>
        <w:spacing w:line="240" w:lineRule="auto"/>
        <w:rPr>
          <w:rFonts w:ascii="Calibri" w:hAnsi="Calibri" w:cs="Calibri"/>
          <w:iCs/>
          <w:lang w:val="en-US"/>
        </w:rPr>
      </w:pPr>
    </w:p>
    <w:p w14:paraId="59B94209" w14:textId="3C52C848" w:rsidR="00A848C1" w:rsidRPr="00A848C1" w:rsidRDefault="00A848C1" w:rsidP="00A848C1">
      <w:pPr>
        <w:spacing w:line="240" w:lineRule="auto"/>
        <w:rPr>
          <w:rFonts w:ascii="Calibri" w:hAnsi="Calibri" w:cs="Calibri"/>
          <w:iCs/>
        </w:rPr>
      </w:pPr>
      <w:r w:rsidRPr="00A848C1">
        <w:rPr>
          <w:rFonts w:ascii="Calibri" w:hAnsi="Calibri" w:cs="Calibri"/>
          <w:iCs/>
          <w:lang w:val="en-US"/>
        </w:rPr>
        <w:t>My name is </w:t>
      </w:r>
      <w:r w:rsidRPr="00A848C1">
        <w:rPr>
          <w:rFonts w:ascii="Calibri" w:hAnsi="Calibri" w:cs="Calibri"/>
          <w:iCs/>
          <w:highlight w:val="yellow"/>
          <w:lang w:val="en-US"/>
        </w:rPr>
        <w:t>YOUR NAME</w:t>
      </w:r>
      <w:r w:rsidRPr="00A848C1">
        <w:rPr>
          <w:rFonts w:ascii="Calibri" w:hAnsi="Calibri" w:cs="Calibri"/>
          <w:iCs/>
          <w:lang w:val="en-US"/>
        </w:rPr>
        <w:t> and I am a resident of your constituency. I am writing to you today with deep concern about the decision by Alberta Health to delist a service and implement changes to Alberta optometry coverage, effective February 1, 2025. The changes outlined will have a significant negative impact on the eye and vision care of patients in Alberta.</w:t>
      </w:r>
    </w:p>
    <w:p w14:paraId="33274430" w14:textId="77777777" w:rsidR="00A848C1" w:rsidRPr="00A848C1" w:rsidRDefault="00A848C1" w:rsidP="00A848C1">
      <w:pPr>
        <w:spacing w:line="240" w:lineRule="auto"/>
        <w:rPr>
          <w:rFonts w:ascii="Calibri" w:hAnsi="Calibri" w:cs="Calibri"/>
          <w:iCs/>
        </w:rPr>
      </w:pPr>
      <w:r w:rsidRPr="00A848C1">
        <w:rPr>
          <w:rFonts w:ascii="Calibri" w:hAnsi="Calibri" w:cs="Calibri"/>
          <w:iCs/>
          <w:lang w:val="en-US"/>
        </w:rPr>
        <w:t>I kindly urge that you please advocate on behalf of those in your riding who are seeking medical assistance and eye care by asking for the changes to be stopped. I hope that you will consider the implications of this decision and bring forth the concerns of many regarding the quality of health care that will be influenced and reduced by the implementation of these changes.</w:t>
      </w:r>
    </w:p>
    <w:p w14:paraId="70737E2D" w14:textId="6A91473B" w:rsidR="00A848C1" w:rsidRPr="00A848C1" w:rsidRDefault="00A848C1" w:rsidP="00A848C1">
      <w:pPr>
        <w:spacing w:line="240" w:lineRule="auto"/>
        <w:rPr>
          <w:rFonts w:ascii="Calibri" w:hAnsi="Calibri" w:cs="Calibri"/>
          <w:iCs/>
        </w:rPr>
      </w:pPr>
      <w:r w:rsidRPr="00A848C1">
        <w:rPr>
          <w:rFonts w:ascii="Calibri" w:hAnsi="Calibri" w:cs="Calibri"/>
          <w:iCs/>
          <w:lang w:val="en-US"/>
        </w:rPr>
        <w:t>For example, if an optometrist sees reason for additional testing during an exam, they can no longer complete the tests during the same appointment but there is also no covered option for bringing the patient back. This increases the potential of eye disease needlessly advancing and places additional burden on Albertans to pay out of pocket for previously covered services.</w:t>
      </w:r>
    </w:p>
    <w:p w14:paraId="67137B99" w14:textId="77777777" w:rsidR="00A848C1" w:rsidRPr="00A848C1" w:rsidRDefault="00A848C1" w:rsidP="00A848C1">
      <w:pPr>
        <w:spacing w:line="240" w:lineRule="auto"/>
        <w:rPr>
          <w:rFonts w:ascii="Calibri" w:hAnsi="Calibri" w:cs="Calibri"/>
          <w:iCs/>
        </w:rPr>
      </w:pPr>
      <w:r w:rsidRPr="00A848C1">
        <w:rPr>
          <w:rFonts w:ascii="Calibri" w:hAnsi="Calibri" w:cs="Calibri"/>
          <w:iCs/>
          <w:lang w:val="en-US"/>
        </w:rPr>
        <w:t>Thank you for taking the time to review my concern. I appreciate your dedication to upholding the wellbeing of the people of our riding and making decisions to help positively impact our lives.</w:t>
      </w:r>
    </w:p>
    <w:p w14:paraId="71798435" w14:textId="77777777" w:rsidR="00A848C1" w:rsidRPr="00A848C1" w:rsidRDefault="00A848C1" w:rsidP="00A848C1">
      <w:pPr>
        <w:spacing w:line="240" w:lineRule="auto"/>
        <w:rPr>
          <w:rFonts w:ascii="Calibri" w:hAnsi="Calibri" w:cs="Calibri"/>
          <w:iCs/>
        </w:rPr>
      </w:pPr>
      <w:r w:rsidRPr="00A848C1">
        <w:rPr>
          <w:rFonts w:ascii="Calibri" w:hAnsi="Calibri" w:cs="Calibri"/>
          <w:iCs/>
          <w:lang w:val="en-US"/>
        </w:rPr>
        <w:t>Please let me know that you have received my concerns and will be taking action.</w:t>
      </w:r>
    </w:p>
    <w:p w14:paraId="5BC56EA2" w14:textId="77777777" w:rsidR="00FE1471" w:rsidRPr="00440C25" w:rsidRDefault="00FE1471" w:rsidP="00FE1471">
      <w:pPr>
        <w:spacing w:line="240" w:lineRule="auto"/>
        <w:rPr>
          <w:rFonts w:ascii="Calibri" w:hAnsi="Calibri" w:cs="Calibri"/>
          <w:iCs/>
          <w:lang w:val="en-US"/>
        </w:rPr>
      </w:pPr>
      <w:r w:rsidRPr="00440C25">
        <w:rPr>
          <w:rFonts w:ascii="Calibri" w:hAnsi="Calibri" w:cs="Calibri"/>
          <w:iCs/>
          <w:lang w:val="en-US"/>
        </w:rPr>
        <w:t>Sincerely,</w:t>
      </w:r>
    </w:p>
    <w:p w14:paraId="4032345D" w14:textId="514463FF" w:rsidR="00FE1471" w:rsidRPr="00440C25" w:rsidRDefault="00A848C1" w:rsidP="00FE1471">
      <w:pPr>
        <w:spacing w:line="240" w:lineRule="auto"/>
        <w:rPr>
          <w:rFonts w:ascii="Calibri" w:hAnsi="Calibri" w:cs="Calibri"/>
          <w:iCs/>
          <w:lang w:val="en-US"/>
        </w:rPr>
      </w:pPr>
      <w:r>
        <w:rPr>
          <w:rFonts w:ascii="Calibri" w:hAnsi="Calibri" w:cs="Calibri"/>
          <w:iCs/>
          <w:highlight w:val="yellow"/>
          <w:lang w:val="en-US"/>
        </w:rPr>
        <w:t>YOUR NAME</w:t>
      </w:r>
    </w:p>
    <w:p w14:paraId="20ACE658" w14:textId="77777777" w:rsidR="00D32C29" w:rsidRPr="00440C25" w:rsidRDefault="00D32C29">
      <w:pPr>
        <w:rPr>
          <w:rFonts w:ascii="Calibri" w:hAnsi="Calibri" w:cs="Calibri"/>
        </w:rPr>
      </w:pPr>
    </w:p>
    <w:p w14:paraId="51E4CB77" w14:textId="77777777" w:rsidR="00CE0159" w:rsidRPr="00440C25" w:rsidRDefault="00CE0159">
      <w:pPr>
        <w:rPr>
          <w:rFonts w:ascii="Calibri" w:hAnsi="Calibri" w:cs="Calibri"/>
          <w:sz w:val="22"/>
          <w:szCs w:val="22"/>
        </w:rPr>
      </w:pPr>
    </w:p>
    <w:sectPr w:rsidR="00CE0159" w:rsidRPr="00440C25">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F4DB" w14:textId="77777777" w:rsidR="001C752B" w:rsidRDefault="001C752B" w:rsidP="00FE1471">
      <w:pPr>
        <w:spacing w:after="0" w:line="240" w:lineRule="auto"/>
      </w:pPr>
      <w:r>
        <w:separator/>
      </w:r>
    </w:p>
  </w:endnote>
  <w:endnote w:type="continuationSeparator" w:id="0">
    <w:p w14:paraId="6FF7A889" w14:textId="77777777" w:rsidR="001C752B" w:rsidRDefault="001C752B" w:rsidP="00FE1471">
      <w:pPr>
        <w:spacing w:after="0" w:line="240" w:lineRule="auto"/>
      </w:pPr>
      <w:r>
        <w:continuationSeparator/>
      </w:r>
    </w:p>
  </w:endnote>
  <w:endnote w:type="continuationNotice" w:id="1">
    <w:p w14:paraId="061F1514" w14:textId="77777777" w:rsidR="001C752B" w:rsidRDefault="001C7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C63024" w14:paraId="241599FD" w14:textId="77777777" w:rsidTr="3AC63024">
      <w:trPr>
        <w:trHeight w:val="300"/>
      </w:trPr>
      <w:tc>
        <w:tcPr>
          <w:tcW w:w="3120" w:type="dxa"/>
        </w:tcPr>
        <w:p w14:paraId="4CD127AA" w14:textId="2F41A68F" w:rsidR="3AC63024" w:rsidRDefault="3AC63024" w:rsidP="3AC63024">
          <w:pPr>
            <w:pStyle w:val="Header"/>
            <w:ind w:left="-115"/>
          </w:pPr>
        </w:p>
      </w:tc>
      <w:tc>
        <w:tcPr>
          <w:tcW w:w="3120" w:type="dxa"/>
        </w:tcPr>
        <w:p w14:paraId="0A983420" w14:textId="16229353" w:rsidR="3AC63024" w:rsidRDefault="3AC63024" w:rsidP="3AC63024">
          <w:pPr>
            <w:pStyle w:val="Header"/>
            <w:jc w:val="center"/>
          </w:pPr>
        </w:p>
      </w:tc>
      <w:tc>
        <w:tcPr>
          <w:tcW w:w="3120" w:type="dxa"/>
        </w:tcPr>
        <w:p w14:paraId="4192526E" w14:textId="42FD29C8" w:rsidR="3AC63024" w:rsidRDefault="3AC63024" w:rsidP="3AC63024">
          <w:pPr>
            <w:pStyle w:val="Header"/>
            <w:ind w:right="-115"/>
            <w:jc w:val="right"/>
          </w:pPr>
        </w:p>
      </w:tc>
    </w:tr>
  </w:tbl>
  <w:p w14:paraId="2D25A605" w14:textId="3CD924F9" w:rsidR="3AC63024" w:rsidRDefault="3AC63024" w:rsidP="3AC6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15FE" w14:textId="77777777" w:rsidR="001C752B" w:rsidRDefault="001C752B" w:rsidP="00FE1471">
      <w:pPr>
        <w:spacing w:after="0" w:line="240" w:lineRule="auto"/>
      </w:pPr>
      <w:r>
        <w:separator/>
      </w:r>
    </w:p>
  </w:footnote>
  <w:footnote w:type="continuationSeparator" w:id="0">
    <w:p w14:paraId="6BDE2EE5" w14:textId="77777777" w:rsidR="001C752B" w:rsidRDefault="001C752B" w:rsidP="00FE1471">
      <w:pPr>
        <w:spacing w:after="0" w:line="240" w:lineRule="auto"/>
      </w:pPr>
      <w:r>
        <w:continuationSeparator/>
      </w:r>
    </w:p>
  </w:footnote>
  <w:footnote w:type="continuationNotice" w:id="1">
    <w:p w14:paraId="0B16D253" w14:textId="77777777" w:rsidR="001C752B" w:rsidRDefault="001C75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16A6" w14:textId="4387434D" w:rsidR="00FE1471" w:rsidRDefault="00FE1471" w:rsidP="00FE1471">
    <w:pPr>
      <w:pStyle w:val="Heade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4F9"/>
    <w:multiLevelType w:val="hybridMultilevel"/>
    <w:tmpl w:val="BE7C2F4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 w15:restartNumberingAfterBreak="0">
    <w:nsid w:val="1986A93A"/>
    <w:multiLevelType w:val="hybridMultilevel"/>
    <w:tmpl w:val="A03EFD98"/>
    <w:lvl w:ilvl="0" w:tplc="795AE7EE">
      <w:start w:val="1"/>
      <w:numFmt w:val="decimal"/>
      <w:lvlText w:val="%1."/>
      <w:lvlJc w:val="left"/>
      <w:pPr>
        <w:ind w:left="720" w:hanging="360"/>
      </w:pPr>
      <w:rPr>
        <w:rFonts w:ascii="Calibri" w:eastAsia="Calibri" w:hAnsi="Calibri" w:cs="Calibri"/>
      </w:rPr>
    </w:lvl>
    <w:lvl w:ilvl="1" w:tplc="299EF5E8">
      <w:start w:val="1"/>
      <w:numFmt w:val="bullet"/>
      <w:lvlText w:val="o"/>
      <w:lvlJc w:val="left"/>
      <w:pPr>
        <w:ind w:left="1440" w:hanging="360"/>
      </w:pPr>
      <w:rPr>
        <w:rFonts w:ascii="Courier New" w:hAnsi="Courier New" w:cs="Times New Roman" w:hint="default"/>
      </w:rPr>
    </w:lvl>
    <w:lvl w:ilvl="2" w:tplc="6DBC55F8">
      <w:start w:val="1"/>
      <w:numFmt w:val="bullet"/>
      <w:lvlText w:val=""/>
      <w:lvlJc w:val="left"/>
      <w:pPr>
        <w:ind w:left="2160" w:hanging="360"/>
      </w:pPr>
      <w:rPr>
        <w:rFonts w:ascii="Wingdings" w:hAnsi="Wingdings" w:hint="default"/>
      </w:rPr>
    </w:lvl>
    <w:lvl w:ilvl="3" w:tplc="88B620DA">
      <w:start w:val="1"/>
      <w:numFmt w:val="bullet"/>
      <w:lvlText w:val=""/>
      <w:lvlJc w:val="left"/>
      <w:pPr>
        <w:ind w:left="2880" w:hanging="360"/>
      </w:pPr>
      <w:rPr>
        <w:rFonts w:ascii="Symbol" w:hAnsi="Symbol" w:hint="default"/>
      </w:rPr>
    </w:lvl>
    <w:lvl w:ilvl="4" w:tplc="9D1E33F0">
      <w:start w:val="1"/>
      <w:numFmt w:val="bullet"/>
      <w:lvlText w:val="o"/>
      <w:lvlJc w:val="left"/>
      <w:pPr>
        <w:ind w:left="3600" w:hanging="360"/>
      </w:pPr>
      <w:rPr>
        <w:rFonts w:ascii="Courier New" w:hAnsi="Courier New" w:cs="Times New Roman" w:hint="default"/>
      </w:rPr>
    </w:lvl>
    <w:lvl w:ilvl="5" w:tplc="CC7C42B0">
      <w:start w:val="1"/>
      <w:numFmt w:val="bullet"/>
      <w:lvlText w:val=""/>
      <w:lvlJc w:val="left"/>
      <w:pPr>
        <w:ind w:left="4320" w:hanging="360"/>
      </w:pPr>
      <w:rPr>
        <w:rFonts w:ascii="Wingdings" w:hAnsi="Wingdings" w:hint="default"/>
      </w:rPr>
    </w:lvl>
    <w:lvl w:ilvl="6" w:tplc="B804DF46">
      <w:start w:val="1"/>
      <w:numFmt w:val="bullet"/>
      <w:lvlText w:val=""/>
      <w:lvlJc w:val="left"/>
      <w:pPr>
        <w:ind w:left="5040" w:hanging="360"/>
      </w:pPr>
      <w:rPr>
        <w:rFonts w:ascii="Symbol" w:hAnsi="Symbol" w:hint="default"/>
      </w:rPr>
    </w:lvl>
    <w:lvl w:ilvl="7" w:tplc="2EB2B476">
      <w:start w:val="1"/>
      <w:numFmt w:val="bullet"/>
      <w:lvlText w:val="o"/>
      <w:lvlJc w:val="left"/>
      <w:pPr>
        <w:ind w:left="5760" w:hanging="360"/>
      </w:pPr>
      <w:rPr>
        <w:rFonts w:ascii="Courier New" w:hAnsi="Courier New" w:cs="Times New Roman" w:hint="default"/>
      </w:rPr>
    </w:lvl>
    <w:lvl w:ilvl="8" w:tplc="AF0E61C2">
      <w:start w:val="1"/>
      <w:numFmt w:val="bullet"/>
      <w:lvlText w:val=""/>
      <w:lvlJc w:val="left"/>
      <w:pPr>
        <w:ind w:left="6480" w:hanging="360"/>
      </w:pPr>
      <w:rPr>
        <w:rFonts w:ascii="Wingdings" w:hAnsi="Wingdings" w:hint="default"/>
      </w:rPr>
    </w:lvl>
  </w:abstractNum>
  <w:num w:numId="1" w16cid:durableId="113793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21165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71"/>
    <w:rsid w:val="00060A8D"/>
    <w:rsid w:val="000B4EFB"/>
    <w:rsid w:val="000D6AE0"/>
    <w:rsid w:val="000F0C63"/>
    <w:rsid w:val="00171496"/>
    <w:rsid w:val="001C752B"/>
    <w:rsid w:val="00252545"/>
    <w:rsid w:val="00335BFB"/>
    <w:rsid w:val="0037122D"/>
    <w:rsid w:val="0039598B"/>
    <w:rsid w:val="00404923"/>
    <w:rsid w:val="004136C1"/>
    <w:rsid w:val="004304A0"/>
    <w:rsid w:val="00440C25"/>
    <w:rsid w:val="00593EEF"/>
    <w:rsid w:val="005B63CE"/>
    <w:rsid w:val="00655F6E"/>
    <w:rsid w:val="00780CC9"/>
    <w:rsid w:val="00A74169"/>
    <w:rsid w:val="00A848C1"/>
    <w:rsid w:val="00AA0ED6"/>
    <w:rsid w:val="00AC6B80"/>
    <w:rsid w:val="00AD5DFA"/>
    <w:rsid w:val="00B15803"/>
    <w:rsid w:val="00BE3EA0"/>
    <w:rsid w:val="00C4152B"/>
    <w:rsid w:val="00CB0D58"/>
    <w:rsid w:val="00CE0159"/>
    <w:rsid w:val="00D32C29"/>
    <w:rsid w:val="00DA13BA"/>
    <w:rsid w:val="00DE39B2"/>
    <w:rsid w:val="00EC552D"/>
    <w:rsid w:val="00FE1471"/>
    <w:rsid w:val="00FE36A1"/>
    <w:rsid w:val="1E4CEE86"/>
    <w:rsid w:val="3AC6302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6D60"/>
  <w15:chartTrackingRefBased/>
  <w15:docId w15:val="{C402861E-30B7-45AB-BA0E-57F58CB4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71"/>
    <w:pPr>
      <w:spacing w:line="278" w:lineRule="auto"/>
    </w:pPr>
    <w:rPr>
      <w:sz w:val="24"/>
      <w:szCs w:val="24"/>
    </w:rPr>
  </w:style>
  <w:style w:type="paragraph" w:styleId="Heading1">
    <w:name w:val="heading 1"/>
    <w:basedOn w:val="Normal"/>
    <w:next w:val="Normal"/>
    <w:link w:val="Heading1Char"/>
    <w:uiPriority w:val="9"/>
    <w:qFormat/>
    <w:rsid w:val="00FE147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7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7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7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E147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E147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E147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E147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E147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71"/>
    <w:rPr>
      <w:rFonts w:eastAsiaTheme="majorEastAsia" w:cstheme="majorBidi"/>
      <w:color w:val="272727" w:themeColor="text1" w:themeTint="D8"/>
    </w:rPr>
  </w:style>
  <w:style w:type="paragraph" w:styleId="Title">
    <w:name w:val="Title"/>
    <w:basedOn w:val="Normal"/>
    <w:next w:val="Normal"/>
    <w:link w:val="TitleChar"/>
    <w:uiPriority w:val="10"/>
    <w:qFormat/>
    <w:rsid w:val="00FE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7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7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E1471"/>
    <w:rPr>
      <w:i/>
      <w:iCs/>
      <w:color w:val="404040" w:themeColor="text1" w:themeTint="BF"/>
    </w:rPr>
  </w:style>
  <w:style w:type="paragraph" w:styleId="ListParagraph">
    <w:name w:val="List Paragraph"/>
    <w:basedOn w:val="Normal"/>
    <w:uiPriority w:val="34"/>
    <w:qFormat/>
    <w:rsid w:val="00FE1471"/>
    <w:pPr>
      <w:spacing w:line="259" w:lineRule="auto"/>
      <w:ind w:left="720"/>
      <w:contextualSpacing/>
    </w:pPr>
    <w:rPr>
      <w:sz w:val="22"/>
      <w:szCs w:val="22"/>
    </w:rPr>
  </w:style>
  <w:style w:type="character" w:styleId="IntenseEmphasis">
    <w:name w:val="Intense Emphasis"/>
    <w:basedOn w:val="DefaultParagraphFont"/>
    <w:uiPriority w:val="21"/>
    <w:qFormat/>
    <w:rsid w:val="00FE1471"/>
    <w:rPr>
      <w:i/>
      <w:iCs/>
      <w:color w:val="0F4761" w:themeColor="accent1" w:themeShade="BF"/>
    </w:rPr>
  </w:style>
  <w:style w:type="paragraph" w:styleId="IntenseQuote">
    <w:name w:val="Intense Quote"/>
    <w:basedOn w:val="Normal"/>
    <w:next w:val="Normal"/>
    <w:link w:val="IntenseQuoteChar"/>
    <w:uiPriority w:val="30"/>
    <w:qFormat/>
    <w:rsid w:val="00FE147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E1471"/>
    <w:rPr>
      <w:i/>
      <w:iCs/>
      <w:color w:val="0F4761" w:themeColor="accent1" w:themeShade="BF"/>
    </w:rPr>
  </w:style>
  <w:style w:type="character" w:styleId="IntenseReference">
    <w:name w:val="Intense Reference"/>
    <w:basedOn w:val="DefaultParagraphFont"/>
    <w:uiPriority w:val="32"/>
    <w:qFormat/>
    <w:rsid w:val="00FE1471"/>
    <w:rPr>
      <w:b/>
      <w:bCs/>
      <w:smallCaps/>
      <w:color w:val="0F4761" w:themeColor="accent1" w:themeShade="BF"/>
      <w:spacing w:val="5"/>
    </w:rPr>
  </w:style>
  <w:style w:type="paragraph" w:styleId="Header">
    <w:name w:val="header"/>
    <w:basedOn w:val="Normal"/>
    <w:link w:val="HeaderChar"/>
    <w:uiPriority w:val="99"/>
    <w:unhideWhenUsed/>
    <w:rsid w:val="00FE1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471"/>
    <w:rPr>
      <w:sz w:val="24"/>
      <w:szCs w:val="24"/>
    </w:rPr>
  </w:style>
  <w:style w:type="paragraph" w:styleId="Footer">
    <w:name w:val="footer"/>
    <w:basedOn w:val="Normal"/>
    <w:link w:val="FooterChar"/>
    <w:uiPriority w:val="99"/>
    <w:unhideWhenUsed/>
    <w:rsid w:val="00FE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471"/>
    <w:rPr>
      <w:sz w:val="24"/>
      <w:szCs w:val="24"/>
    </w:rPr>
  </w:style>
  <w:style w:type="paragraph" w:styleId="NoSpacing">
    <w:name w:val="No Spacing"/>
    <w:uiPriority w:val="1"/>
    <w:qFormat/>
    <w:rsid w:val="00CE0159"/>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9663">
      <w:bodyDiv w:val="1"/>
      <w:marLeft w:val="0"/>
      <w:marRight w:val="0"/>
      <w:marTop w:val="0"/>
      <w:marBottom w:val="0"/>
      <w:divBdr>
        <w:top w:val="none" w:sz="0" w:space="0" w:color="auto"/>
        <w:left w:val="none" w:sz="0" w:space="0" w:color="auto"/>
        <w:bottom w:val="none" w:sz="0" w:space="0" w:color="auto"/>
        <w:right w:val="none" w:sz="0" w:space="0" w:color="auto"/>
      </w:divBdr>
    </w:div>
    <w:div w:id="759328106">
      <w:bodyDiv w:val="1"/>
      <w:marLeft w:val="0"/>
      <w:marRight w:val="0"/>
      <w:marTop w:val="0"/>
      <w:marBottom w:val="0"/>
      <w:divBdr>
        <w:top w:val="none" w:sz="0" w:space="0" w:color="auto"/>
        <w:left w:val="none" w:sz="0" w:space="0" w:color="auto"/>
        <w:bottom w:val="none" w:sz="0" w:space="0" w:color="auto"/>
        <w:right w:val="none" w:sz="0" w:space="0" w:color="auto"/>
      </w:divBdr>
    </w:div>
    <w:div w:id="1093235487">
      <w:bodyDiv w:val="1"/>
      <w:marLeft w:val="0"/>
      <w:marRight w:val="0"/>
      <w:marTop w:val="0"/>
      <w:marBottom w:val="0"/>
      <w:divBdr>
        <w:top w:val="none" w:sz="0" w:space="0" w:color="auto"/>
        <w:left w:val="none" w:sz="0" w:space="0" w:color="auto"/>
        <w:bottom w:val="none" w:sz="0" w:space="0" w:color="auto"/>
        <w:right w:val="none" w:sz="0" w:space="0" w:color="auto"/>
      </w:divBdr>
    </w:div>
    <w:div w:id="1344478836">
      <w:bodyDiv w:val="1"/>
      <w:marLeft w:val="0"/>
      <w:marRight w:val="0"/>
      <w:marTop w:val="0"/>
      <w:marBottom w:val="0"/>
      <w:divBdr>
        <w:top w:val="none" w:sz="0" w:space="0" w:color="auto"/>
        <w:left w:val="none" w:sz="0" w:space="0" w:color="auto"/>
        <w:bottom w:val="none" w:sz="0" w:space="0" w:color="auto"/>
        <w:right w:val="none" w:sz="0" w:space="0" w:color="auto"/>
      </w:divBdr>
    </w:div>
    <w:div w:id="15997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82DD9F8729E44B0D3D92124DAD9A8" ma:contentTypeVersion="16" ma:contentTypeDescription="Create a new document." ma:contentTypeScope="" ma:versionID="4f73c62a781cbeeb45a3291fa9606d89">
  <xsd:schema xmlns:xsd="http://www.w3.org/2001/XMLSchema" xmlns:xs="http://www.w3.org/2001/XMLSchema" xmlns:p="http://schemas.microsoft.com/office/2006/metadata/properties" xmlns:ns2="6da192b9-f8c8-45bf-be88-b0838f48956a" xmlns:ns3="4d2642a9-a0a9-4e73-9f12-b743a95e2f80" targetNamespace="http://schemas.microsoft.com/office/2006/metadata/properties" ma:root="true" ma:fieldsID="95959a7c30b7162adaf623dacfcd37ff" ns2:_="" ns3:_="">
    <xsd:import namespace="6da192b9-f8c8-45bf-be88-b0838f48956a"/>
    <xsd:import namespace="4d2642a9-a0a9-4e73-9f12-b743a95e2f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192b9-f8c8-45bf-be88-b0838f4895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34c746-f86c-433c-897f-dee0c6def50f}" ma:internalName="TaxCatchAll" ma:showField="CatchAllData" ma:web="6da192b9-f8c8-45bf-be88-b0838f489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2642a9-a0a9-4e73-9f12-b743a95e2f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67c9c2-b134-4ca0-9996-100eece6a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192b9-f8c8-45bf-be88-b0838f48956a" xsi:nil="true"/>
    <lcf76f155ced4ddcb4097134ff3c332f xmlns="4d2642a9-a0a9-4e73-9f12-b743a95e2f80">
      <Terms xmlns="http://schemas.microsoft.com/office/infopath/2007/PartnerControls"/>
    </lcf76f155ced4ddcb4097134ff3c332f>
    <_Flow_SignoffStatus xmlns="4d2642a9-a0a9-4e73-9f12-b743a95e2f80" xsi:nil="true"/>
  </documentManagement>
</p:properties>
</file>

<file path=customXml/itemProps1.xml><?xml version="1.0" encoding="utf-8"?>
<ds:datastoreItem xmlns:ds="http://schemas.openxmlformats.org/officeDocument/2006/customXml" ds:itemID="{670CC34D-EF0D-437D-9066-EA19FA63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192b9-f8c8-45bf-be88-b0838f48956a"/>
    <ds:schemaRef ds:uri="4d2642a9-a0a9-4e73-9f12-b743a95e2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ECAC-DAEE-457D-841D-DCC2BC031E80}">
  <ds:schemaRefs>
    <ds:schemaRef ds:uri="http://schemas.microsoft.com/sharepoint/v3/contenttype/forms"/>
  </ds:schemaRefs>
</ds:datastoreItem>
</file>

<file path=customXml/itemProps3.xml><?xml version="1.0" encoding="utf-8"?>
<ds:datastoreItem xmlns:ds="http://schemas.openxmlformats.org/officeDocument/2006/customXml" ds:itemID="{BF6860B6-C512-498F-BF52-FCEBD86640E2}">
  <ds:schemaRefs>
    <ds:schemaRef ds:uri="http://schemas.microsoft.com/office/2006/metadata/properties"/>
    <ds:schemaRef ds:uri="http://schemas.microsoft.com/office/infopath/2007/PartnerControls"/>
    <ds:schemaRef ds:uri="6da192b9-f8c8-45bf-be88-b0838f48956a"/>
    <ds:schemaRef ds:uri="4d2642a9-a0a9-4e73-9f12-b743a95e2f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Licata</dc:creator>
  <cp:keywords/>
  <dc:description/>
  <cp:lastModifiedBy>Meaghan Trewin</cp:lastModifiedBy>
  <cp:revision>4</cp:revision>
  <dcterms:created xsi:type="dcterms:W3CDTF">2025-01-16T23:31:00Z</dcterms:created>
  <dcterms:modified xsi:type="dcterms:W3CDTF">2025-01-16T23:39:00Z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0x010100C9E82DD9F8729E44B0D3D92124DAD9A8</vt:lpwstr>
  </property>
  <property fmtid="{D5CDD505-2E9C-101B-9397-08002B2CF9AE}" pid="3" name="MediaServiceImageTags">
    <vt:lpwstr/>
  </property>
</Properties>
</file>